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16" w:rsidRDefault="00742416" w:rsidP="00742416">
      <w:pPr>
        <w:pStyle w:val="Heading1"/>
        <w:spacing w:before="72"/>
        <w:ind w:left="568"/>
        <w:jc w:val="center"/>
        <w:rPr>
          <w:b/>
          <w:bCs/>
          <w:sz w:val="24"/>
          <w:szCs w:val="24"/>
        </w:rPr>
      </w:pPr>
    </w:p>
    <w:p w:rsidR="00742416" w:rsidRPr="00487AED" w:rsidRDefault="00742416" w:rsidP="00742416">
      <w:pPr>
        <w:pStyle w:val="Heading1"/>
        <w:spacing w:before="72"/>
        <w:ind w:left="568"/>
        <w:jc w:val="center"/>
        <w:rPr>
          <w:b/>
          <w:bCs/>
          <w:sz w:val="24"/>
          <w:szCs w:val="24"/>
        </w:rPr>
      </w:pPr>
      <w:r w:rsidRPr="00487AED">
        <w:rPr>
          <w:b/>
          <w:bCs/>
          <w:sz w:val="24"/>
          <w:szCs w:val="24"/>
        </w:rPr>
        <w:t>23EC2101-SIGNALS,</w:t>
      </w:r>
      <w:r>
        <w:rPr>
          <w:b/>
          <w:bCs/>
          <w:sz w:val="24"/>
          <w:szCs w:val="24"/>
        </w:rPr>
        <w:t xml:space="preserve"> </w:t>
      </w:r>
      <w:r w:rsidRPr="00487AED">
        <w:rPr>
          <w:b/>
          <w:bCs/>
          <w:sz w:val="24"/>
          <w:szCs w:val="24"/>
        </w:rPr>
        <w:t>SYSTEMS</w:t>
      </w:r>
      <w:r>
        <w:rPr>
          <w:b/>
          <w:bCs/>
          <w:sz w:val="24"/>
          <w:szCs w:val="24"/>
        </w:rPr>
        <w:t xml:space="preserve"> </w:t>
      </w:r>
      <w:r w:rsidRPr="00487AED">
        <w:rPr>
          <w:b/>
          <w:bCs/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</w:t>
      </w:r>
      <w:r w:rsidRPr="00487AED">
        <w:rPr>
          <w:b/>
          <w:bCs/>
          <w:sz w:val="24"/>
          <w:szCs w:val="24"/>
        </w:rPr>
        <w:t>STOCHASTIC</w:t>
      </w:r>
      <w:r>
        <w:rPr>
          <w:b/>
          <w:bCs/>
          <w:sz w:val="24"/>
          <w:szCs w:val="24"/>
        </w:rPr>
        <w:t xml:space="preserve"> </w:t>
      </w:r>
      <w:r w:rsidRPr="00487AED">
        <w:rPr>
          <w:b/>
          <w:bCs/>
          <w:sz w:val="24"/>
          <w:szCs w:val="24"/>
        </w:rPr>
        <w:t>PROCESSES</w:t>
      </w:r>
    </w:p>
    <w:p w:rsidR="00742416" w:rsidRPr="00D12062" w:rsidRDefault="00742416" w:rsidP="00742416">
      <w:pPr>
        <w:pStyle w:val="BodyText"/>
        <w:spacing w:before="2"/>
        <w:rPr>
          <w:b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394"/>
        <w:gridCol w:w="350"/>
        <w:gridCol w:w="3732"/>
        <w:gridCol w:w="3076"/>
        <w:gridCol w:w="833"/>
      </w:tblGrid>
      <w:tr w:rsidR="00742416" w:rsidRPr="00D12062" w:rsidTr="00DF3286">
        <w:trPr>
          <w:trHeight w:val="496"/>
        </w:trPr>
        <w:tc>
          <w:tcPr>
            <w:tcW w:w="2217" w:type="dxa"/>
            <w:gridSpan w:val="2"/>
          </w:tcPr>
          <w:p w:rsidR="00742416" w:rsidRPr="00D12062" w:rsidRDefault="00742416" w:rsidP="00DF3286">
            <w:pPr>
              <w:pStyle w:val="TableParagraph"/>
              <w:spacing w:before="106"/>
              <w:ind w:left="205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CourseCategory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2" w:type="dxa"/>
            <w:gridSpan w:val="2"/>
          </w:tcPr>
          <w:p w:rsidR="00742416" w:rsidRPr="00D12062" w:rsidRDefault="00742416" w:rsidP="00DF3286">
            <w:pPr>
              <w:pStyle w:val="TableParagraph"/>
              <w:spacing w:before="102"/>
              <w:ind w:left="84"/>
              <w:rPr>
                <w:sz w:val="24"/>
                <w:szCs w:val="24"/>
              </w:rPr>
            </w:pPr>
            <w:proofErr w:type="spellStart"/>
            <w:r w:rsidRPr="00D12062">
              <w:rPr>
                <w:sz w:val="24"/>
                <w:szCs w:val="24"/>
              </w:rPr>
              <w:t>ProfessionalCore</w:t>
            </w:r>
            <w:proofErr w:type="spellEnd"/>
          </w:p>
        </w:tc>
        <w:tc>
          <w:tcPr>
            <w:tcW w:w="3076" w:type="dxa"/>
          </w:tcPr>
          <w:p w:rsidR="00742416" w:rsidRPr="00D12062" w:rsidRDefault="00742416" w:rsidP="00DF3286">
            <w:pPr>
              <w:pStyle w:val="TableParagraph"/>
              <w:spacing w:before="106"/>
              <w:ind w:right="70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833" w:type="dxa"/>
          </w:tcPr>
          <w:p w:rsidR="00742416" w:rsidRPr="00D12062" w:rsidRDefault="00742416" w:rsidP="00DF3286">
            <w:pPr>
              <w:pStyle w:val="TableParagraph"/>
              <w:spacing w:before="102"/>
              <w:ind w:left="9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</w:tr>
      <w:tr w:rsidR="00742416" w:rsidRPr="00D12062" w:rsidTr="00DF3286">
        <w:trPr>
          <w:trHeight w:val="641"/>
        </w:trPr>
        <w:tc>
          <w:tcPr>
            <w:tcW w:w="2217" w:type="dxa"/>
            <w:gridSpan w:val="2"/>
          </w:tcPr>
          <w:p w:rsidR="00742416" w:rsidRPr="00D12062" w:rsidRDefault="00742416" w:rsidP="00DF3286">
            <w:pPr>
              <w:pStyle w:val="TableParagraph"/>
              <w:spacing w:before="180"/>
              <w:ind w:left="205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CourseType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2" w:type="dxa"/>
            <w:gridSpan w:val="2"/>
          </w:tcPr>
          <w:p w:rsidR="00742416" w:rsidRPr="00D12062" w:rsidRDefault="00742416" w:rsidP="00DF3286">
            <w:pPr>
              <w:pStyle w:val="TableParagraph"/>
              <w:spacing w:before="173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Theory</w:t>
            </w:r>
          </w:p>
        </w:tc>
        <w:tc>
          <w:tcPr>
            <w:tcW w:w="3076" w:type="dxa"/>
          </w:tcPr>
          <w:p w:rsidR="00742416" w:rsidRPr="00D12062" w:rsidRDefault="00742416" w:rsidP="00DF3286">
            <w:pPr>
              <w:pStyle w:val="TableParagraph"/>
              <w:spacing w:before="41"/>
              <w:ind w:right="72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Lecture-Tutorial-</w:t>
            </w:r>
          </w:p>
          <w:p w:rsidR="00742416" w:rsidRPr="00D12062" w:rsidRDefault="00742416" w:rsidP="00DF3286">
            <w:pPr>
              <w:pStyle w:val="TableParagraph"/>
              <w:ind w:right="72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Practical:</w:t>
            </w:r>
          </w:p>
        </w:tc>
        <w:tc>
          <w:tcPr>
            <w:tcW w:w="833" w:type="dxa"/>
          </w:tcPr>
          <w:p w:rsidR="00742416" w:rsidRPr="00D12062" w:rsidRDefault="00742416" w:rsidP="00DF3286">
            <w:pPr>
              <w:pStyle w:val="TableParagraph"/>
              <w:spacing w:before="173"/>
              <w:ind w:left="9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3-0-0</w:t>
            </w:r>
          </w:p>
        </w:tc>
      </w:tr>
      <w:tr w:rsidR="00742416" w:rsidRPr="00D12062" w:rsidTr="00DF3286">
        <w:trPr>
          <w:trHeight w:val="906"/>
        </w:trPr>
        <w:tc>
          <w:tcPr>
            <w:tcW w:w="2217" w:type="dxa"/>
            <w:gridSpan w:val="2"/>
          </w:tcPr>
          <w:p w:rsidR="00742416" w:rsidRPr="00D12062" w:rsidRDefault="00742416" w:rsidP="00DF32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ind w:left="205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Prerequisite:</w:t>
            </w:r>
          </w:p>
        </w:tc>
        <w:tc>
          <w:tcPr>
            <w:tcW w:w="4082" w:type="dxa"/>
            <w:gridSpan w:val="2"/>
          </w:tcPr>
          <w:p w:rsidR="00742416" w:rsidRPr="00D12062" w:rsidRDefault="00742416" w:rsidP="00DF3286">
            <w:pPr>
              <w:pStyle w:val="TableParagraph"/>
              <w:tabs>
                <w:tab w:val="left" w:pos="1150"/>
                <w:tab w:val="left" w:pos="2983"/>
              </w:tabs>
              <w:spacing w:before="168"/>
              <w:ind w:left="84" w:right="7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Basic</w:t>
            </w:r>
            <w:r w:rsidRPr="00D12062">
              <w:rPr>
                <w:sz w:val="24"/>
                <w:szCs w:val="24"/>
              </w:rPr>
              <w:tab/>
              <w:t>Mathematics,</w:t>
            </w:r>
            <w:r w:rsidRPr="00D12062">
              <w:rPr>
                <w:sz w:val="24"/>
                <w:szCs w:val="24"/>
              </w:rPr>
              <w:tab/>
            </w:r>
            <w:proofErr w:type="spellStart"/>
            <w:r w:rsidRPr="00D12062">
              <w:rPr>
                <w:spacing w:val="-1"/>
                <w:sz w:val="24"/>
                <w:szCs w:val="24"/>
              </w:rPr>
              <w:t>Transform</w:t>
            </w:r>
            <w:r w:rsidRPr="00D12062">
              <w:rPr>
                <w:sz w:val="24"/>
                <w:szCs w:val="24"/>
              </w:rPr>
              <w:t>Techniques,and</w:t>
            </w:r>
            <w:proofErr w:type="spellEnd"/>
            <w:r w:rsidRPr="00D12062"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randomvariables</w:t>
            </w:r>
            <w:proofErr w:type="spellEnd"/>
          </w:p>
        </w:tc>
        <w:tc>
          <w:tcPr>
            <w:tcW w:w="3076" w:type="dxa"/>
          </w:tcPr>
          <w:p w:rsidR="00742416" w:rsidRPr="00D12062" w:rsidRDefault="00742416" w:rsidP="00DF3286">
            <w:pPr>
              <w:pStyle w:val="TableParagraph"/>
              <w:spacing w:before="36"/>
              <w:ind w:left="518" w:right="71" w:firstLine="280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Sessional</w:t>
            </w:r>
            <w:proofErr w:type="spellEnd"/>
            <w:r w:rsidRPr="00D120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b/>
                <w:sz w:val="24"/>
                <w:szCs w:val="24"/>
              </w:rPr>
              <w:t>Evaluation:Univ.ExamEvaluation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  <w:p w:rsidR="00742416" w:rsidRPr="00D12062" w:rsidRDefault="00742416" w:rsidP="00DF3286">
            <w:pPr>
              <w:pStyle w:val="TableParagraph"/>
              <w:spacing w:before="2"/>
              <w:ind w:right="71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TotalMarks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742416" w:rsidRPr="00D12062" w:rsidRDefault="00742416" w:rsidP="00DF3286">
            <w:pPr>
              <w:pStyle w:val="TableParagraph"/>
              <w:spacing w:before="30"/>
              <w:ind w:left="9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30</w:t>
            </w:r>
          </w:p>
          <w:p w:rsidR="00742416" w:rsidRPr="00D12062" w:rsidRDefault="00742416" w:rsidP="00DF3286">
            <w:pPr>
              <w:pStyle w:val="TableParagraph"/>
              <w:ind w:left="9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70</w:t>
            </w:r>
          </w:p>
          <w:p w:rsidR="00742416" w:rsidRPr="00D12062" w:rsidRDefault="00742416" w:rsidP="00DF3286">
            <w:pPr>
              <w:pStyle w:val="TableParagraph"/>
              <w:ind w:left="9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100</w:t>
            </w:r>
          </w:p>
        </w:tc>
      </w:tr>
      <w:tr w:rsidR="00742416" w:rsidRPr="00D12062" w:rsidTr="00DF3286">
        <w:trPr>
          <w:trHeight w:val="2018"/>
        </w:trPr>
        <w:tc>
          <w:tcPr>
            <w:tcW w:w="2217" w:type="dxa"/>
            <w:gridSpan w:val="2"/>
          </w:tcPr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ind w:left="230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CourseObjectives</w:t>
            </w:r>
            <w:proofErr w:type="spellEnd"/>
          </w:p>
        </w:tc>
        <w:tc>
          <w:tcPr>
            <w:tcW w:w="7991" w:type="dxa"/>
            <w:gridSpan w:val="4"/>
          </w:tcPr>
          <w:p w:rsidR="00742416" w:rsidRPr="00D12062" w:rsidRDefault="00742416" w:rsidP="00742416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38" w:line="256" w:lineRule="auto"/>
              <w:ind w:right="73"/>
              <w:jc w:val="both"/>
              <w:rPr>
                <w:sz w:val="24"/>
                <w:szCs w:val="24"/>
              </w:rPr>
            </w:pPr>
            <w:proofErr w:type="spellStart"/>
            <w:r w:rsidRPr="00D12062">
              <w:rPr>
                <w:sz w:val="24"/>
                <w:szCs w:val="24"/>
              </w:rPr>
              <w:t>UnderstandingthebasicsofsignalsandsystemsrequiredforECEcourses</w:t>
            </w:r>
            <w:proofErr w:type="spellEnd"/>
            <w:r w:rsidRPr="00D12062">
              <w:rPr>
                <w:sz w:val="24"/>
                <w:szCs w:val="24"/>
              </w:rPr>
              <w:t>.</w:t>
            </w:r>
          </w:p>
          <w:p w:rsidR="00742416" w:rsidRPr="00D12062" w:rsidRDefault="00742416" w:rsidP="00742416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line="251" w:lineRule="exact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D12062">
              <w:rPr>
                <w:sz w:val="24"/>
                <w:szCs w:val="24"/>
              </w:rPr>
              <w:t>Toteachconceptsofsignalsandsystemsandtheiranalysisusing</w:t>
            </w:r>
            <w:proofErr w:type="spellEnd"/>
          </w:p>
          <w:p w:rsidR="00742416" w:rsidRPr="00D12062" w:rsidRDefault="00742416" w:rsidP="00DF3286">
            <w:pPr>
              <w:pStyle w:val="TableParagraph"/>
              <w:spacing w:line="274" w:lineRule="exact"/>
              <w:ind w:left="80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12062">
              <w:rPr>
                <w:sz w:val="24"/>
                <w:szCs w:val="24"/>
              </w:rPr>
              <w:t>differenttransformtechniques</w:t>
            </w:r>
            <w:proofErr w:type="spellEnd"/>
            <w:proofErr w:type="gramEnd"/>
            <w:r w:rsidRPr="00D12062">
              <w:rPr>
                <w:sz w:val="24"/>
                <w:szCs w:val="24"/>
              </w:rPr>
              <w:t>.</w:t>
            </w:r>
          </w:p>
          <w:p w:rsidR="00742416" w:rsidRPr="00D12062" w:rsidRDefault="00742416" w:rsidP="00742416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ind w:right="548"/>
              <w:jc w:val="both"/>
              <w:rPr>
                <w:sz w:val="24"/>
                <w:szCs w:val="24"/>
              </w:rPr>
            </w:pPr>
            <w:proofErr w:type="spellStart"/>
            <w:r w:rsidRPr="00D12062">
              <w:rPr>
                <w:sz w:val="24"/>
                <w:szCs w:val="24"/>
              </w:rPr>
              <w:t>Toprovideabasicunderstandingofrandom</w:t>
            </w:r>
            <w:proofErr w:type="spellEnd"/>
            <w:r w:rsidRPr="00D12062">
              <w:rPr>
                <w:sz w:val="24"/>
                <w:szCs w:val="24"/>
              </w:rPr>
              <w:t xml:space="preserve"> processeswhichisessentialfortherandomsignalsandsystemsencounteredincommunicationsandsignalprocessing areas.</w:t>
            </w:r>
          </w:p>
        </w:tc>
      </w:tr>
      <w:tr w:rsidR="00742416" w:rsidRPr="00D12062" w:rsidTr="00DF3286">
        <w:trPr>
          <w:trHeight w:val="396"/>
        </w:trPr>
        <w:tc>
          <w:tcPr>
            <w:tcW w:w="1823" w:type="dxa"/>
            <w:vMerge w:val="restart"/>
          </w:tcPr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ind w:left="457" w:right="309" w:firstLine="14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CourseOutcomes</w:t>
            </w:r>
            <w:proofErr w:type="spellEnd"/>
          </w:p>
        </w:tc>
        <w:tc>
          <w:tcPr>
            <w:tcW w:w="8385" w:type="dxa"/>
            <w:gridSpan w:val="5"/>
          </w:tcPr>
          <w:p w:rsidR="00742416" w:rsidRPr="00D12062" w:rsidRDefault="00742416" w:rsidP="00DF3286">
            <w:pPr>
              <w:pStyle w:val="TableParagraph"/>
              <w:spacing w:before="56"/>
              <w:ind w:left="204"/>
              <w:rPr>
                <w:sz w:val="24"/>
                <w:szCs w:val="24"/>
              </w:rPr>
            </w:pPr>
            <w:proofErr w:type="spellStart"/>
            <w:r w:rsidRPr="00D12062">
              <w:rPr>
                <w:sz w:val="24"/>
                <w:szCs w:val="24"/>
              </w:rPr>
              <w:t>Uponsuccessfulcompletionofthecourse,thestudentswillbeableto</w:t>
            </w:r>
            <w:proofErr w:type="spellEnd"/>
            <w:r w:rsidRPr="00D12062">
              <w:rPr>
                <w:sz w:val="24"/>
                <w:szCs w:val="24"/>
              </w:rPr>
              <w:t>:</w:t>
            </w:r>
          </w:p>
        </w:tc>
      </w:tr>
      <w:tr w:rsidR="00742416" w:rsidRPr="00D12062" w:rsidTr="00DF3286">
        <w:trPr>
          <w:trHeight w:val="1160"/>
        </w:trPr>
        <w:tc>
          <w:tcPr>
            <w:tcW w:w="1823" w:type="dxa"/>
            <w:vMerge/>
            <w:tcBorders>
              <w:top w:val="nil"/>
            </w:tcBorders>
          </w:tcPr>
          <w:p w:rsidR="00742416" w:rsidRPr="00D12062" w:rsidRDefault="00742416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before="1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CO1</w:t>
            </w:r>
          </w:p>
        </w:tc>
        <w:tc>
          <w:tcPr>
            <w:tcW w:w="7641" w:type="dxa"/>
            <w:gridSpan w:val="3"/>
          </w:tcPr>
          <w:p w:rsidR="00742416" w:rsidRPr="00D12062" w:rsidRDefault="00742416" w:rsidP="00DF3286">
            <w:pPr>
              <w:pStyle w:val="TableParagraph"/>
              <w:spacing w:before="20"/>
              <w:ind w:left="84" w:right="547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 xml:space="preserve">Understandthemathematicaldescriptionandrepresentationofcontinuous-time and discrete-time signals and systems, Also, </w:t>
            </w:r>
            <w:proofErr w:type="spellStart"/>
            <w:r w:rsidRPr="00D12062">
              <w:rPr>
                <w:sz w:val="24"/>
                <w:szCs w:val="24"/>
              </w:rPr>
              <w:t>understandthe</w:t>
            </w:r>
            <w:proofErr w:type="spellEnd"/>
            <w:r w:rsidRPr="00D12062">
              <w:rPr>
                <w:sz w:val="24"/>
                <w:szCs w:val="24"/>
              </w:rPr>
              <w:t xml:space="preserve"> concepts of various transform techniques and Random Processes(L2)</w:t>
            </w:r>
          </w:p>
        </w:tc>
      </w:tr>
      <w:tr w:rsidR="00742416" w:rsidRPr="00D12062" w:rsidTr="00DF3286">
        <w:trPr>
          <w:trHeight w:val="883"/>
        </w:trPr>
        <w:tc>
          <w:tcPr>
            <w:tcW w:w="1823" w:type="dxa"/>
            <w:vMerge/>
            <w:tcBorders>
              <w:top w:val="nil"/>
            </w:tcBorders>
          </w:tcPr>
          <w:p w:rsidR="00742416" w:rsidRPr="00D12062" w:rsidRDefault="00742416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before="1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CO2</w:t>
            </w:r>
          </w:p>
        </w:tc>
        <w:tc>
          <w:tcPr>
            <w:tcW w:w="7641" w:type="dxa"/>
            <w:gridSpan w:val="3"/>
          </w:tcPr>
          <w:p w:rsidR="00742416" w:rsidRPr="00D12062" w:rsidRDefault="00742416" w:rsidP="00DF3286">
            <w:pPr>
              <w:pStyle w:val="TableParagraph"/>
              <w:spacing w:before="20"/>
              <w:ind w:left="84" w:right="540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 xml:space="preserve">Apply sampling theorem to convert continuous-time signals to discrete-timesignalsandreconstructback,differenttransformtechniquestosolve </w:t>
            </w:r>
            <w:proofErr w:type="spellStart"/>
            <w:r w:rsidRPr="00D12062">
              <w:rPr>
                <w:sz w:val="24"/>
                <w:szCs w:val="24"/>
              </w:rPr>
              <w:t>signalsandsystem-relatedproblems</w:t>
            </w:r>
            <w:proofErr w:type="spellEnd"/>
            <w:r w:rsidRPr="00D12062">
              <w:rPr>
                <w:sz w:val="24"/>
                <w:szCs w:val="24"/>
              </w:rPr>
              <w:t>.(L3)</w:t>
            </w:r>
          </w:p>
        </w:tc>
      </w:tr>
      <w:tr w:rsidR="00742416" w:rsidRPr="00D12062" w:rsidTr="00DF3286">
        <w:trPr>
          <w:trHeight w:val="396"/>
        </w:trPr>
        <w:tc>
          <w:tcPr>
            <w:tcW w:w="1823" w:type="dxa"/>
            <w:vMerge/>
            <w:tcBorders>
              <w:top w:val="nil"/>
            </w:tcBorders>
          </w:tcPr>
          <w:p w:rsidR="00742416" w:rsidRPr="00D12062" w:rsidRDefault="00742416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742416" w:rsidRPr="00D12062" w:rsidRDefault="00742416" w:rsidP="00DF3286">
            <w:pPr>
              <w:pStyle w:val="TableParagraph"/>
              <w:spacing w:before="56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CO3</w:t>
            </w:r>
          </w:p>
        </w:tc>
        <w:tc>
          <w:tcPr>
            <w:tcW w:w="7641" w:type="dxa"/>
            <w:gridSpan w:val="3"/>
          </w:tcPr>
          <w:p w:rsidR="00742416" w:rsidRPr="00D12062" w:rsidRDefault="00742416" w:rsidP="00DF3286">
            <w:pPr>
              <w:pStyle w:val="TableParagraph"/>
              <w:spacing w:before="38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Formulateandsolveengineeringproblemsinvolvingrandomprocesses.(L3)</w:t>
            </w:r>
          </w:p>
        </w:tc>
      </w:tr>
      <w:tr w:rsidR="00742416" w:rsidRPr="00D12062" w:rsidTr="00DF3286">
        <w:trPr>
          <w:trHeight w:val="600"/>
        </w:trPr>
        <w:tc>
          <w:tcPr>
            <w:tcW w:w="1823" w:type="dxa"/>
            <w:vMerge/>
            <w:tcBorders>
              <w:top w:val="nil"/>
            </w:tcBorders>
          </w:tcPr>
          <w:p w:rsidR="00742416" w:rsidRPr="00D12062" w:rsidRDefault="00742416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742416" w:rsidRPr="00D12062" w:rsidRDefault="00742416" w:rsidP="00DF3286">
            <w:pPr>
              <w:pStyle w:val="TableParagraph"/>
              <w:spacing w:before="160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CO4</w:t>
            </w:r>
          </w:p>
        </w:tc>
        <w:tc>
          <w:tcPr>
            <w:tcW w:w="7641" w:type="dxa"/>
            <w:gridSpan w:val="3"/>
          </w:tcPr>
          <w:p w:rsidR="00742416" w:rsidRPr="00D12062" w:rsidRDefault="00742416" w:rsidP="00DF3286">
            <w:pPr>
              <w:pStyle w:val="TableParagraph"/>
              <w:spacing w:before="20" w:line="237" w:lineRule="auto"/>
              <w:ind w:left="84" w:right="549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 xml:space="preserve">Analyzethefrequencyspectraofvariouscontinuous-timesignalsusingdifferent </w:t>
            </w:r>
            <w:proofErr w:type="spellStart"/>
            <w:r w:rsidRPr="00D12062">
              <w:rPr>
                <w:sz w:val="24"/>
                <w:szCs w:val="24"/>
              </w:rPr>
              <w:t>transformmethods</w:t>
            </w:r>
            <w:proofErr w:type="spellEnd"/>
            <w:r w:rsidRPr="00D12062">
              <w:rPr>
                <w:sz w:val="24"/>
                <w:szCs w:val="24"/>
              </w:rPr>
              <w:t>.(L4)</w:t>
            </w:r>
          </w:p>
        </w:tc>
      </w:tr>
      <w:tr w:rsidR="00742416" w:rsidRPr="00D12062" w:rsidTr="00DF3286">
        <w:trPr>
          <w:trHeight w:val="605"/>
        </w:trPr>
        <w:tc>
          <w:tcPr>
            <w:tcW w:w="1823" w:type="dxa"/>
            <w:vMerge/>
            <w:tcBorders>
              <w:top w:val="nil"/>
            </w:tcBorders>
          </w:tcPr>
          <w:p w:rsidR="00742416" w:rsidRPr="00D12062" w:rsidRDefault="00742416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742416" w:rsidRPr="00D12062" w:rsidRDefault="00742416" w:rsidP="00DF3286">
            <w:pPr>
              <w:pStyle w:val="TableParagraph"/>
              <w:spacing w:before="161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CO5</w:t>
            </w:r>
          </w:p>
        </w:tc>
        <w:tc>
          <w:tcPr>
            <w:tcW w:w="7641" w:type="dxa"/>
            <w:gridSpan w:val="3"/>
          </w:tcPr>
          <w:p w:rsidR="00742416" w:rsidRPr="00D12062" w:rsidRDefault="00742416" w:rsidP="00DF3286">
            <w:pPr>
              <w:pStyle w:val="TableParagraph"/>
              <w:spacing w:before="21"/>
              <w:ind w:left="84" w:right="549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Classifythesystemsbasedontheirpropertiesanddeterminetheresponseof them.(L4)</w:t>
            </w:r>
          </w:p>
        </w:tc>
      </w:tr>
      <w:tr w:rsidR="00742416" w:rsidRPr="00D12062" w:rsidTr="00DF3286">
        <w:trPr>
          <w:trHeight w:val="5300"/>
        </w:trPr>
        <w:tc>
          <w:tcPr>
            <w:tcW w:w="1823" w:type="dxa"/>
          </w:tcPr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ind w:left="557" w:right="409" w:firstLine="4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CourseContent</w:t>
            </w:r>
            <w:proofErr w:type="spellEnd"/>
          </w:p>
        </w:tc>
        <w:tc>
          <w:tcPr>
            <w:tcW w:w="8385" w:type="dxa"/>
            <w:gridSpan w:val="5"/>
          </w:tcPr>
          <w:p w:rsidR="00742416" w:rsidRPr="00D12062" w:rsidRDefault="00742416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line="273" w:lineRule="exact"/>
              <w:ind w:left="3738" w:right="3726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</w:t>
            </w:r>
          </w:p>
          <w:p w:rsidR="00742416" w:rsidRPr="00D12062" w:rsidRDefault="00742416" w:rsidP="00DF3286">
            <w:pPr>
              <w:pStyle w:val="TableParagraph"/>
              <w:ind w:left="84" w:right="74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Signals &amp; Systems: </w:t>
            </w:r>
            <w:r w:rsidRPr="00D12062">
              <w:rPr>
                <w:sz w:val="24"/>
                <w:szCs w:val="24"/>
              </w:rPr>
              <w:t>Basic definitions and classification of Signals and Systems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(Continuous time and discrete time), operations on signals, Concepts of Convolution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Correlation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Analogy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between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vectors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signals-</w:t>
            </w:r>
            <w:proofErr w:type="spellStart"/>
            <w:r w:rsidRPr="00D12062">
              <w:rPr>
                <w:sz w:val="24"/>
                <w:szCs w:val="24"/>
              </w:rPr>
              <w:t>Orthogonality,Mean</w:t>
            </w:r>
            <w:proofErr w:type="spellEnd"/>
            <w:r w:rsidRPr="00D12062">
              <w:rPr>
                <w:sz w:val="24"/>
                <w:szCs w:val="24"/>
              </w:rPr>
              <w:t xml:space="preserve"> square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error.</w:t>
            </w:r>
          </w:p>
          <w:p w:rsidR="00742416" w:rsidRPr="00D12062" w:rsidRDefault="00742416" w:rsidP="00DF3286">
            <w:pPr>
              <w:pStyle w:val="TableParagraph"/>
              <w:ind w:left="84" w:right="75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Fourier series: </w:t>
            </w:r>
            <w:r w:rsidRPr="00D12062">
              <w:rPr>
                <w:sz w:val="24"/>
                <w:szCs w:val="24"/>
              </w:rPr>
              <w:t>Trigonometric &amp; Exponential forms of Fourier series, Properties,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Concept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discrete spectrum, Illustrative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problems.</w:t>
            </w:r>
          </w:p>
          <w:p w:rsidR="00742416" w:rsidRPr="00D12062" w:rsidRDefault="00742416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line="273" w:lineRule="exact"/>
              <w:ind w:left="3738" w:right="3727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UNIT-II</w:t>
            </w:r>
          </w:p>
          <w:p w:rsidR="00742416" w:rsidRPr="00D12062" w:rsidRDefault="00742416" w:rsidP="00DF3286">
            <w:pPr>
              <w:pStyle w:val="TableParagraph"/>
              <w:ind w:left="84" w:right="69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Fourier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b/>
                <w:sz w:val="24"/>
                <w:szCs w:val="24"/>
              </w:rPr>
              <w:t>Transform:</w:t>
            </w:r>
            <w:r w:rsidRPr="00D12062">
              <w:rPr>
                <w:sz w:val="24"/>
                <w:szCs w:val="24"/>
              </w:rPr>
              <w:t>Definition</w:t>
            </w:r>
            <w:proofErr w:type="spellEnd"/>
            <w:r w:rsidRPr="00D120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Computation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properties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Fourier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transform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different types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 systems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,Inverse Fourier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transform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.Sampling: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Sampling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theorem–Graphical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analytical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Limited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Reconstruction of signal from its samples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,Effect of under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sampling– Aliasing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.Illustrative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problems.</w:t>
            </w:r>
          </w:p>
          <w:p w:rsidR="00742416" w:rsidRPr="00D12062" w:rsidRDefault="00742416" w:rsidP="00DF3286">
            <w:pPr>
              <w:pStyle w:val="TableParagraph"/>
              <w:ind w:left="84" w:right="69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Laplace Transform: </w:t>
            </w:r>
            <w:r w:rsidRPr="00D12062">
              <w:rPr>
                <w:sz w:val="24"/>
                <w:szCs w:val="24"/>
              </w:rPr>
              <w:t>Definition, ROC, Properties, Inverse Laplace transforms, the s-plane and BIBO stability, Transfer functions, System Response to standard signals,Solutionofdifferentialequationswithinitialconditions,Illustrativeproblems.</w:t>
            </w:r>
          </w:p>
        </w:tc>
      </w:tr>
      <w:tr w:rsidR="00742416" w:rsidRPr="00D12062" w:rsidTr="00DF3286">
        <w:trPr>
          <w:trHeight w:val="7506"/>
        </w:trPr>
        <w:tc>
          <w:tcPr>
            <w:tcW w:w="1823" w:type="dxa"/>
          </w:tcPr>
          <w:p w:rsidR="00742416" w:rsidRPr="00D12062" w:rsidRDefault="00742416" w:rsidP="00DF32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5" w:type="dxa"/>
            <w:gridSpan w:val="5"/>
          </w:tcPr>
          <w:p w:rsidR="00742416" w:rsidRPr="00D12062" w:rsidRDefault="00742416" w:rsidP="00DF3286">
            <w:pPr>
              <w:pStyle w:val="TableParagraph"/>
              <w:spacing w:before="16" w:line="273" w:lineRule="exact"/>
              <w:ind w:left="3692" w:right="3681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UNIT-III</w:t>
            </w:r>
          </w:p>
          <w:p w:rsidR="00742416" w:rsidRPr="00D12062" w:rsidRDefault="00742416" w:rsidP="00DF3286">
            <w:pPr>
              <w:pStyle w:val="TableParagraph"/>
              <w:ind w:left="84" w:right="71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Signal Transmission through Linear Systems: </w:t>
            </w:r>
            <w:r w:rsidRPr="00D12062">
              <w:rPr>
                <w:sz w:val="24"/>
                <w:szCs w:val="24"/>
              </w:rPr>
              <w:t>Linear system, impulse response,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Response of a linear system for different input signals, linear time-invariant (LTI</w:t>
            </w:r>
            <w:proofErr w:type="gramStart"/>
            <w:r w:rsidRPr="00D12062">
              <w:rPr>
                <w:sz w:val="24"/>
                <w:szCs w:val="24"/>
              </w:rPr>
              <w:t>)system</w:t>
            </w:r>
            <w:proofErr w:type="gramEnd"/>
            <w:r w:rsidRPr="00D12062">
              <w:rPr>
                <w:sz w:val="24"/>
                <w:szCs w:val="24"/>
              </w:rPr>
              <w:t>, linear time variant (LTV) system, Transfer function of a LTI system. Filter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linear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systems.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Distortion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less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transmission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through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bandwidth,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bandwidth,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Ideal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LPF,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HPF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BPF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,Causality and Paley-Wiener criterion for physical realization, Relationship between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bandwidth and rise time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,Energy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 Power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spectral densities,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Illustrative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problems.</w:t>
            </w:r>
          </w:p>
          <w:p w:rsidR="00742416" w:rsidRPr="00D12062" w:rsidRDefault="00742416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line="273" w:lineRule="exact"/>
              <w:ind w:left="3692" w:right="3680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UNIT-IV</w:t>
            </w:r>
          </w:p>
          <w:p w:rsidR="00742416" w:rsidRPr="00D12062" w:rsidRDefault="00742416" w:rsidP="00DF3286">
            <w:pPr>
              <w:pStyle w:val="TableParagraph"/>
              <w:ind w:left="84" w:right="70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Random Processes – Temporal Characteristics: </w:t>
            </w:r>
            <w:r w:rsidRPr="00D12062">
              <w:rPr>
                <w:sz w:val="24"/>
                <w:szCs w:val="24"/>
              </w:rPr>
              <w:t>The Random Process Concept,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Classification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Processes,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Deterministic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Non</w:t>
            </w:r>
            <w:r>
              <w:rPr>
                <w:sz w:val="24"/>
                <w:szCs w:val="24"/>
              </w:rPr>
              <w:t>-</w:t>
            </w:r>
            <w:r w:rsidRPr="00D12062">
              <w:rPr>
                <w:sz w:val="24"/>
                <w:szCs w:val="24"/>
              </w:rPr>
              <w:t>deterministic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Processes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,Distribution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Density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,concept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Stationarity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Statistical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Independence.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First-Order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Stationary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Processes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,Second-Order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Wide-Sense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Stationarity</w:t>
            </w:r>
            <w:proofErr w:type="spellEnd"/>
            <w:r w:rsidRPr="00D12062">
              <w:rPr>
                <w:sz w:val="24"/>
                <w:szCs w:val="24"/>
              </w:rPr>
              <w:t xml:space="preserve">, (N-Order) and Strict Sense </w:t>
            </w:r>
            <w:proofErr w:type="spellStart"/>
            <w:r w:rsidRPr="00D12062">
              <w:rPr>
                <w:sz w:val="24"/>
                <w:szCs w:val="24"/>
              </w:rPr>
              <w:t>Stationarity</w:t>
            </w:r>
            <w:proofErr w:type="spellEnd"/>
            <w:r w:rsidRPr="00D12062">
              <w:rPr>
                <w:sz w:val="24"/>
                <w:szCs w:val="24"/>
              </w:rPr>
              <w:t xml:space="preserve">, Time Averages and </w:t>
            </w:r>
            <w:proofErr w:type="spellStart"/>
            <w:r w:rsidRPr="00D12062">
              <w:rPr>
                <w:sz w:val="24"/>
                <w:szCs w:val="24"/>
              </w:rPr>
              <w:t>Ergodicity,Auto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12062">
              <w:rPr>
                <w:sz w:val="24"/>
                <w:szCs w:val="24"/>
              </w:rPr>
              <w:t>correlation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Properties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,Cross-Correlation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Properties,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Covariance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Gaussian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Random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Processes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,Poisson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Random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Process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.Random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Mean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Mean-squared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Value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Response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,auto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correlation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Response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,Cross-Correlation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 Input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Output.</w:t>
            </w:r>
          </w:p>
          <w:p w:rsidR="00742416" w:rsidRPr="00D12062" w:rsidRDefault="00742416" w:rsidP="00DF3286">
            <w:pPr>
              <w:pStyle w:val="TableParagraph"/>
              <w:spacing w:before="4" w:line="273" w:lineRule="exact"/>
              <w:ind w:left="3691" w:right="3681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UNIT-V</w:t>
            </w:r>
          </w:p>
          <w:p w:rsidR="00742416" w:rsidRPr="00D12062" w:rsidRDefault="00742416" w:rsidP="00DF3286">
            <w:pPr>
              <w:pStyle w:val="TableParagraph"/>
              <w:ind w:left="84" w:right="71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Random Processes – Spectral Characteristics: </w:t>
            </w:r>
            <w:r w:rsidRPr="00D12062">
              <w:rPr>
                <w:sz w:val="24"/>
                <w:szCs w:val="24"/>
              </w:rPr>
              <w:t>The Power Spectrum: Properties,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Relationship between Power Spectrum and Autocorrelation Function, The Cross-Power Density Spectrum, Properties, Relationship between Cross-Power Spectrum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 Cross Correlation Function. Spectral Characteristics of System Response: PowerDensitySpectrumofResponse</w:t>
            </w:r>
            <w:proofErr w:type="gramStart"/>
            <w:r w:rsidRPr="00D12062">
              <w:rPr>
                <w:sz w:val="24"/>
                <w:szCs w:val="24"/>
              </w:rPr>
              <w:t>,Cross</w:t>
            </w:r>
            <w:proofErr w:type="gramEnd"/>
            <w:r w:rsidRPr="00D12062">
              <w:rPr>
                <w:sz w:val="24"/>
                <w:szCs w:val="24"/>
              </w:rPr>
              <w:t>-PowerDensitySpectrumsofInputandOutput.</w:t>
            </w:r>
          </w:p>
        </w:tc>
      </w:tr>
      <w:tr w:rsidR="00742416" w:rsidRPr="00D12062" w:rsidTr="00DF3286">
        <w:trPr>
          <w:trHeight w:val="4803"/>
        </w:trPr>
        <w:tc>
          <w:tcPr>
            <w:tcW w:w="1823" w:type="dxa"/>
          </w:tcPr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before="156"/>
              <w:ind w:left="262" w:right="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TextBooks&amp;ReferenceBooks</w:t>
            </w:r>
            <w:proofErr w:type="spellEnd"/>
          </w:p>
        </w:tc>
        <w:tc>
          <w:tcPr>
            <w:tcW w:w="8385" w:type="dxa"/>
            <w:gridSpan w:val="5"/>
          </w:tcPr>
          <w:p w:rsidR="00742416" w:rsidRPr="00D12062" w:rsidRDefault="00742416" w:rsidP="00DF3286">
            <w:pPr>
              <w:pStyle w:val="TableParagraph"/>
              <w:spacing w:before="18" w:line="275" w:lineRule="exact"/>
              <w:ind w:left="204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TEXTBOOKS:</w:t>
            </w:r>
          </w:p>
          <w:p w:rsidR="00742416" w:rsidRPr="00D12062" w:rsidRDefault="00742416" w:rsidP="00742416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spacing w:line="242" w:lineRule="auto"/>
              <w:ind w:right="55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PeytonZ.Peebles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Probability,RandomVariables&amp;RandomSignalPrinciples”,4thEdition,TMH,2002.</w:t>
            </w:r>
          </w:p>
          <w:p w:rsidR="00742416" w:rsidRPr="00D12062" w:rsidRDefault="00742416" w:rsidP="00742416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ind w:right="5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A.V.Oppenheim</w:t>
            </w:r>
            <w:proofErr w:type="gramStart"/>
            <w:r w:rsidRPr="00D12062">
              <w:rPr>
                <w:sz w:val="24"/>
                <w:szCs w:val="24"/>
              </w:rPr>
              <w:t>,A.S.WillskyandS.H.Nawab</w:t>
            </w:r>
            <w:proofErr w:type="gramEnd"/>
            <w:r w:rsidRPr="00D12062">
              <w:rPr>
                <w:sz w:val="24"/>
                <w:szCs w:val="24"/>
              </w:rPr>
              <w:t>,“SignalsandSystems”,2ndEdition,PHI,2009.</w:t>
            </w:r>
          </w:p>
          <w:p w:rsidR="00742416" w:rsidRPr="00D12062" w:rsidRDefault="00742416" w:rsidP="00DF32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42416" w:rsidRPr="00D12062" w:rsidRDefault="00742416" w:rsidP="00DF3286">
            <w:pPr>
              <w:pStyle w:val="TableParagraph"/>
              <w:spacing w:before="1" w:line="275" w:lineRule="exact"/>
              <w:ind w:left="204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REFERENCEBOOKS:</w:t>
            </w:r>
          </w:p>
          <w:p w:rsidR="00742416" w:rsidRPr="00D12062" w:rsidRDefault="00742416" w:rsidP="00742416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</w:tabs>
              <w:spacing w:line="273" w:lineRule="exact"/>
              <w:ind w:hanging="363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Signals</w:t>
            </w:r>
            <w:proofErr w:type="gramStart"/>
            <w:r w:rsidRPr="00D12062">
              <w:rPr>
                <w:sz w:val="24"/>
                <w:szCs w:val="24"/>
              </w:rPr>
              <w:t>,Systems</w:t>
            </w:r>
            <w:proofErr w:type="gramEnd"/>
            <w:r w:rsidRPr="00D12062">
              <w:rPr>
                <w:sz w:val="24"/>
                <w:szCs w:val="24"/>
              </w:rPr>
              <w:t>&amp;Communications-B.P.Lathi,2013,BSP.</w:t>
            </w:r>
          </w:p>
          <w:p w:rsidR="00742416" w:rsidRPr="00D12062" w:rsidRDefault="00742416" w:rsidP="00742416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  <w:tab w:val="left" w:pos="2384"/>
                <w:tab w:val="left" w:pos="3422"/>
                <w:tab w:val="left" w:pos="3982"/>
                <w:tab w:val="left" w:pos="4390"/>
                <w:tab w:val="left" w:pos="5790"/>
                <w:tab w:val="left" w:pos="6575"/>
              </w:tabs>
              <w:spacing w:before="2" w:line="235" w:lineRule="auto"/>
              <w:ind w:right="564"/>
              <w:rPr>
                <w:sz w:val="24"/>
                <w:szCs w:val="24"/>
              </w:rPr>
            </w:pPr>
            <w:proofErr w:type="spellStart"/>
            <w:r w:rsidRPr="00D12062">
              <w:rPr>
                <w:sz w:val="24"/>
                <w:szCs w:val="24"/>
              </w:rPr>
              <w:t>Athanasios</w:t>
            </w:r>
            <w:proofErr w:type="spellEnd"/>
            <w:r w:rsidRPr="00D12062">
              <w:rPr>
                <w:sz w:val="24"/>
                <w:szCs w:val="24"/>
              </w:rPr>
              <w:tab/>
              <w:t>Papoulis</w:t>
            </w:r>
            <w:r w:rsidRPr="00D12062">
              <w:rPr>
                <w:sz w:val="24"/>
                <w:szCs w:val="24"/>
              </w:rPr>
              <w:tab/>
              <w:t>and</w:t>
            </w:r>
            <w:r w:rsidRPr="00D12062">
              <w:rPr>
                <w:sz w:val="24"/>
                <w:szCs w:val="24"/>
              </w:rPr>
              <w:tab/>
              <w:t>S.</w:t>
            </w:r>
            <w:r w:rsidRPr="00D12062">
              <w:rPr>
                <w:sz w:val="24"/>
                <w:szCs w:val="24"/>
              </w:rPr>
              <w:tab/>
            </w:r>
            <w:proofErr w:type="spellStart"/>
            <w:r w:rsidRPr="00D12062">
              <w:rPr>
                <w:sz w:val="24"/>
                <w:szCs w:val="24"/>
              </w:rPr>
              <w:t>Unnikrishna</w:t>
            </w:r>
            <w:proofErr w:type="spellEnd"/>
            <w:r w:rsidRPr="00D12062">
              <w:rPr>
                <w:sz w:val="24"/>
                <w:szCs w:val="24"/>
              </w:rPr>
              <w:tab/>
            </w:r>
            <w:proofErr w:type="spellStart"/>
            <w:r w:rsidRPr="00D12062">
              <w:rPr>
                <w:sz w:val="24"/>
                <w:szCs w:val="24"/>
              </w:rPr>
              <w:t>Pillai</w:t>
            </w:r>
            <w:proofErr w:type="spellEnd"/>
            <w:r w:rsidRPr="00D12062">
              <w:rPr>
                <w:sz w:val="24"/>
                <w:szCs w:val="24"/>
              </w:rPr>
              <w:t>,</w:t>
            </w:r>
            <w:r w:rsidRPr="00D12062">
              <w:rPr>
                <w:sz w:val="24"/>
                <w:szCs w:val="24"/>
              </w:rPr>
              <w:tab/>
            </w:r>
            <w:r w:rsidRPr="00D12062">
              <w:rPr>
                <w:spacing w:val="-1"/>
                <w:sz w:val="24"/>
                <w:szCs w:val="24"/>
              </w:rPr>
              <w:t>“Probability,</w:t>
            </w:r>
            <w:r w:rsidRPr="00D12062">
              <w:rPr>
                <w:sz w:val="24"/>
                <w:szCs w:val="24"/>
              </w:rPr>
              <w:t>RandomVariablesandStochasticProcesses”,4thEdition,PHI,2002</w:t>
            </w:r>
          </w:p>
          <w:p w:rsidR="00742416" w:rsidRPr="00D12062" w:rsidRDefault="00742416" w:rsidP="00742416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</w:tabs>
              <w:spacing w:before="9"/>
              <w:ind w:right="73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SimonHaykinandVanVeen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Signals&amp;Systems”,2ndEdition,Wiley,2005.</w:t>
            </w:r>
          </w:p>
          <w:p w:rsidR="00742416" w:rsidRPr="00D12062" w:rsidRDefault="00742416" w:rsidP="00742416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</w:tabs>
              <w:spacing w:line="242" w:lineRule="auto"/>
              <w:ind w:right="558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MatthewSadikuandWarsameH.Ali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SignalsandSystemsAprimerwithMATLAB”,CRC Press,2016.</w:t>
            </w:r>
          </w:p>
          <w:p w:rsidR="00742416" w:rsidRPr="00D12062" w:rsidRDefault="00742416" w:rsidP="00742416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</w:tabs>
              <w:spacing w:line="235" w:lineRule="auto"/>
              <w:ind w:right="7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HweiHsu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Schaum'sOutlineofSignalsandSystems”,4thedition,TMH,2019.</w:t>
            </w:r>
          </w:p>
        </w:tc>
      </w:tr>
    </w:tbl>
    <w:p w:rsidR="00742416" w:rsidRDefault="00742416" w:rsidP="00742416"/>
    <w:tbl>
      <w:tblPr>
        <w:tblStyle w:val="TableGrid2"/>
        <w:tblW w:w="11511" w:type="dxa"/>
        <w:tblInd w:w="-1073" w:type="dxa"/>
        <w:tblLook w:val="04A0"/>
      </w:tblPr>
      <w:tblGrid>
        <w:gridCol w:w="1088"/>
        <w:gridCol w:w="797"/>
        <w:gridCol w:w="739"/>
        <w:gridCol w:w="674"/>
        <w:gridCol w:w="652"/>
        <w:gridCol w:w="643"/>
        <w:gridCol w:w="672"/>
        <w:gridCol w:w="672"/>
        <w:gridCol w:w="672"/>
        <w:gridCol w:w="672"/>
        <w:gridCol w:w="788"/>
        <w:gridCol w:w="826"/>
        <w:gridCol w:w="830"/>
        <w:gridCol w:w="777"/>
        <w:gridCol w:w="1009"/>
      </w:tblGrid>
      <w:tr w:rsidR="00742416" w:rsidRPr="00D12062" w:rsidTr="00742416">
        <w:tc>
          <w:tcPr>
            <w:tcW w:w="11511" w:type="dxa"/>
            <w:gridSpan w:val="15"/>
          </w:tcPr>
          <w:p w:rsidR="00742416" w:rsidRPr="00D12062" w:rsidRDefault="00742416" w:rsidP="00DF3286">
            <w:pPr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742416" w:rsidRPr="00D12062" w:rsidTr="00742416">
        <w:tc>
          <w:tcPr>
            <w:tcW w:w="1088" w:type="dxa"/>
          </w:tcPr>
          <w:p w:rsidR="00742416" w:rsidRPr="00D12062" w:rsidRDefault="00742416" w:rsidP="00DF328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97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39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74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5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88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26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30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PSO1</w:t>
            </w:r>
          </w:p>
        </w:tc>
        <w:tc>
          <w:tcPr>
            <w:tcW w:w="1009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PSO2</w:t>
            </w:r>
          </w:p>
        </w:tc>
      </w:tr>
      <w:tr w:rsidR="00742416" w:rsidRPr="00D12062" w:rsidTr="00742416">
        <w:tc>
          <w:tcPr>
            <w:tcW w:w="1088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97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742416" w:rsidRPr="00D12062" w:rsidTr="00742416">
        <w:tc>
          <w:tcPr>
            <w:tcW w:w="1088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97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742416" w:rsidRPr="00D12062" w:rsidTr="00742416">
        <w:tc>
          <w:tcPr>
            <w:tcW w:w="1088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97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742416" w:rsidRPr="00D12062" w:rsidTr="00742416">
        <w:tc>
          <w:tcPr>
            <w:tcW w:w="1088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97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742416" w:rsidRPr="00D12062" w:rsidTr="00742416">
        <w:tc>
          <w:tcPr>
            <w:tcW w:w="1088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97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742416" w:rsidRPr="00D12062" w:rsidRDefault="00742416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</w:tbl>
    <w:p w:rsidR="00F90E5A" w:rsidRDefault="00F90E5A"/>
    <w:sectPr w:rsidR="00F90E5A" w:rsidSect="00F9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447"/>
    <w:multiLevelType w:val="hybridMultilevel"/>
    <w:tmpl w:val="7C8C900C"/>
    <w:lvl w:ilvl="0" w:tplc="82A09F7A">
      <w:start w:val="1"/>
      <w:numFmt w:val="decimal"/>
      <w:lvlText w:val="%1."/>
      <w:lvlJc w:val="left"/>
      <w:pPr>
        <w:ind w:left="1106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C22050">
      <w:numFmt w:val="bullet"/>
      <w:lvlText w:val="•"/>
      <w:lvlJc w:val="left"/>
      <w:pPr>
        <w:ind w:left="1827" w:hanging="362"/>
      </w:pPr>
      <w:rPr>
        <w:rFonts w:hint="default"/>
        <w:lang w:val="en-US" w:eastAsia="en-US" w:bidi="ar-SA"/>
      </w:rPr>
    </w:lvl>
    <w:lvl w:ilvl="2" w:tplc="F6E07F0A">
      <w:numFmt w:val="bullet"/>
      <w:lvlText w:val="•"/>
      <w:lvlJc w:val="left"/>
      <w:pPr>
        <w:ind w:left="2555" w:hanging="362"/>
      </w:pPr>
      <w:rPr>
        <w:rFonts w:hint="default"/>
        <w:lang w:val="en-US" w:eastAsia="en-US" w:bidi="ar-SA"/>
      </w:rPr>
    </w:lvl>
    <w:lvl w:ilvl="3" w:tplc="17E88F68">
      <w:numFmt w:val="bullet"/>
      <w:lvlText w:val="•"/>
      <w:lvlJc w:val="left"/>
      <w:pPr>
        <w:ind w:left="3282" w:hanging="362"/>
      </w:pPr>
      <w:rPr>
        <w:rFonts w:hint="default"/>
        <w:lang w:val="en-US" w:eastAsia="en-US" w:bidi="ar-SA"/>
      </w:rPr>
    </w:lvl>
    <w:lvl w:ilvl="4" w:tplc="2B023BC8">
      <w:numFmt w:val="bullet"/>
      <w:lvlText w:val="•"/>
      <w:lvlJc w:val="left"/>
      <w:pPr>
        <w:ind w:left="4010" w:hanging="362"/>
      </w:pPr>
      <w:rPr>
        <w:rFonts w:hint="default"/>
        <w:lang w:val="en-US" w:eastAsia="en-US" w:bidi="ar-SA"/>
      </w:rPr>
    </w:lvl>
    <w:lvl w:ilvl="5" w:tplc="C4684202">
      <w:numFmt w:val="bullet"/>
      <w:lvlText w:val="•"/>
      <w:lvlJc w:val="left"/>
      <w:pPr>
        <w:ind w:left="4737" w:hanging="362"/>
      </w:pPr>
      <w:rPr>
        <w:rFonts w:hint="default"/>
        <w:lang w:val="en-US" w:eastAsia="en-US" w:bidi="ar-SA"/>
      </w:rPr>
    </w:lvl>
    <w:lvl w:ilvl="6" w:tplc="ACE2F66A">
      <w:numFmt w:val="bullet"/>
      <w:lvlText w:val="•"/>
      <w:lvlJc w:val="left"/>
      <w:pPr>
        <w:ind w:left="5465" w:hanging="362"/>
      </w:pPr>
      <w:rPr>
        <w:rFonts w:hint="default"/>
        <w:lang w:val="en-US" w:eastAsia="en-US" w:bidi="ar-SA"/>
      </w:rPr>
    </w:lvl>
    <w:lvl w:ilvl="7" w:tplc="E7181A88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8" w:tplc="5A98E47A">
      <w:numFmt w:val="bullet"/>
      <w:lvlText w:val="•"/>
      <w:lvlJc w:val="left"/>
      <w:pPr>
        <w:ind w:left="6920" w:hanging="362"/>
      </w:pPr>
      <w:rPr>
        <w:rFonts w:hint="default"/>
        <w:lang w:val="en-US" w:eastAsia="en-US" w:bidi="ar-SA"/>
      </w:rPr>
    </w:lvl>
  </w:abstractNum>
  <w:abstractNum w:abstractNumId="1">
    <w:nsid w:val="10912F22"/>
    <w:multiLevelType w:val="hybridMultilevel"/>
    <w:tmpl w:val="CF90438E"/>
    <w:lvl w:ilvl="0" w:tplc="23B4147A">
      <w:start w:val="1"/>
      <w:numFmt w:val="decimal"/>
      <w:lvlText w:val="%1."/>
      <w:lvlJc w:val="left"/>
      <w:pPr>
        <w:ind w:left="1106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94DAA0">
      <w:numFmt w:val="bullet"/>
      <w:lvlText w:val="•"/>
      <w:lvlJc w:val="left"/>
      <w:pPr>
        <w:ind w:left="1827" w:hanging="362"/>
      </w:pPr>
      <w:rPr>
        <w:rFonts w:hint="default"/>
        <w:lang w:val="en-US" w:eastAsia="en-US" w:bidi="ar-SA"/>
      </w:rPr>
    </w:lvl>
    <w:lvl w:ilvl="2" w:tplc="AA94797C">
      <w:numFmt w:val="bullet"/>
      <w:lvlText w:val="•"/>
      <w:lvlJc w:val="left"/>
      <w:pPr>
        <w:ind w:left="2555" w:hanging="362"/>
      </w:pPr>
      <w:rPr>
        <w:rFonts w:hint="default"/>
        <w:lang w:val="en-US" w:eastAsia="en-US" w:bidi="ar-SA"/>
      </w:rPr>
    </w:lvl>
    <w:lvl w:ilvl="3" w:tplc="19760F22">
      <w:numFmt w:val="bullet"/>
      <w:lvlText w:val="•"/>
      <w:lvlJc w:val="left"/>
      <w:pPr>
        <w:ind w:left="3282" w:hanging="362"/>
      </w:pPr>
      <w:rPr>
        <w:rFonts w:hint="default"/>
        <w:lang w:val="en-US" w:eastAsia="en-US" w:bidi="ar-SA"/>
      </w:rPr>
    </w:lvl>
    <w:lvl w:ilvl="4" w:tplc="CF824A00">
      <w:numFmt w:val="bullet"/>
      <w:lvlText w:val="•"/>
      <w:lvlJc w:val="left"/>
      <w:pPr>
        <w:ind w:left="4010" w:hanging="362"/>
      </w:pPr>
      <w:rPr>
        <w:rFonts w:hint="default"/>
        <w:lang w:val="en-US" w:eastAsia="en-US" w:bidi="ar-SA"/>
      </w:rPr>
    </w:lvl>
    <w:lvl w:ilvl="5" w:tplc="48D21C7E">
      <w:numFmt w:val="bullet"/>
      <w:lvlText w:val="•"/>
      <w:lvlJc w:val="left"/>
      <w:pPr>
        <w:ind w:left="4737" w:hanging="362"/>
      </w:pPr>
      <w:rPr>
        <w:rFonts w:hint="default"/>
        <w:lang w:val="en-US" w:eastAsia="en-US" w:bidi="ar-SA"/>
      </w:rPr>
    </w:lvl>
    <w:lvl w:ilvl="6" w:tplc="8564D2AC">
      <w:numFmt w:val="bullet"/>
      <w:lvlText w:val="•"/>
      <w:lvlJc w:val="left"/>
      <w:pPr>
        <w:ind w:left="5465" w:hanging="362"/>
      </w:pPr>
      <w:rPr>
        <w:rFonts w:hint="default"/>
        <w:lang w:val="en-US" w:eastAsia="en-US" w:bidi="ar-SA"/>
      </w:rPr>
    </w:lvl>
    <w:lvl w:ilvl="7" w:tplc="BA4ED77E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8" w:tplc="B1FA5F14">
      <w:numFmt w:val="bullet"/>
      <w:lvlText w:val="•"/>
      <w:lvlJc w:val="left"/>
      <w:pPr>
        <w:ind w:left="6920" w:hanging="362"/>
      </w:pPr>
      <w:rPr>
        <w:rFonts w:hint="default"/>
        <w:lang w:val="en-US" w:eastAsia="en-US" w:bidi="ar-SA"/>
      </w:rPr>
    </w:lvl>
  </w:abstractNum>
  <w:abstractNum w:abstractNumId="2">
    <w:nsid w:val="48D6774F"/>
    <w:multiLevelType w:val="hybridMultilevel"/>
    <w:tmpl w:val="ACEC46CE"/>
    <w:lvl w:ilvl="0" w:tplc="DEE2026C">
      <w:start w:val="1"/>
      <w:numFmt w:val="decimal"/>
      <w:lvlText w:val="%1."/>
      <w:lvlJc w:val="left"/>
      <w:pPr>
        <w:ind w:left="8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68C60C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2" w:tplc="65D06850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60AAD26E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8118E85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5" w:tplc="6E16CEFA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EDFEB862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7" w:tplc="1B46BB92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8" w:tplc="59489870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42416"/>
    <w:rsid w:val="00742416"/>
    <w:rsid w:val="00F9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16"/>
    <w:pPr>
      <w:spacing w:after="160" w:line="259" w:lineRule="auto"/>
    </w:pPr>
    <w:rPr>
      <w:kern w:val="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41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 w:bidi="ar-SA"/>
    </w:rPr>
  </w:style>
  <w:style w:type="paragraph" w:customStyle="1" w:styleId="TableParagraph">
    <w:name w:val="Table Paragraph"/>
    <w:basedOn w:val="Normal"/>
    <w:uiPriority w:val="1"/>
    <w:qFormat/>
    <w:rsid w:val="00742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2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42416"/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2">
    <w:name w:val="Table Grid2"/>
    <w:basedOn w:val="TableNormal"/>
    <w:uiPriority w:val="39"/>
    <w:rsid w:val="00742416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42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4222</Characters>
  <Application>Microsoft Office Word</Application>
  <DocSecurity>0</DocSecurity>
  <Lines>35</Lines>
  <Paragraphs>9</Paragraphs>
  <ScaleCrop>false</ScaleCrop>
  <Company>Grizli777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2025-02-16T09:29:00Z</dcterms:created>
  <dcterms:modified xsi:type="dcterms:W3CDTF">2025-02-16T09:36:00Z</dcterms:modified>
</cp:coreProperties>
</file>